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C4A" w:rsidRPr="004D3C4A" w:rsidRDefault="004D3C4A" w:rsidP="004D3C4A">
      <w:pPr>
        <w:pStyle w:val="a3"/>
        <w:spacing w:before="60" w:after="60"/>
        <w:ind w:left="0" w:firstLine="2410"/>
        <w:rPr>
          <w:rFonts w:ascii="Times New Roman" w:hAnsi="Times New Roman"/>
          <w:b/>
          <w:sz w:val="24"/>
          <w:szCs w:val="24"/>
        </w:rPr>
      </w:pPr>
      <w:bookmarkStart w:id="0" w:name="_GoBack"/>
      <w:r w:rsidRPr="004D3C4A">
        <w:rPr>
          <w:rFonts w:ascii="Times New Roman" w:hAnsi="Times New Roman"/>
          <w:b/>
          <w:sz w:val="24"/>
          <w:szCs w:val="24"/>
        </w:rPr>
        <w:t>ПЕРЕЛІК</w:t>
      </w:r>
    </w:p>
    <w:p w:rsidR="004D3C4A" w:rsidRPr="004D3C4A" w:rsidRDefault="004D3C4A" w:rsidP="004D3C4A">
      <w:pPr>
        <w:ind w:firstLine="2410"/>
        <w:jc w:val="center"/>
        <w:rPr>
          <w:b/>
          <w:szCs w:val="24"/>
        </w:rPr>
      </w:pPr>
      <w:proofErr w:type="spellStart"/>
      <w:r w:rsidRPr="004D3C4A">
        <w:rPr>
          <w:b/>
          <w:szCs w:val="24"/>
          <w:lang w:val="uk-UA"/>
        </w:rPr>
        <w:t>пам</w:t>
      </w:r>
      <w:proofErr w:type="spellEnd"/>
      <w:r w:rsidRPr="004D3C4A">
        <w:rPr>
          <w:b/>
          <w:szCs w:val="24"/>
        </w:rPr>
        <w:t>`</w:t>
      </w:r>
      <w:r w:rsidRPr="004D3C4A">
        <w:rPr>
          <w:b/>
          <w:szCs w:val="24"/>
          <w:lang w:val="uk-UA"/>
        </w:rPr>
        <w:t xml:space="preserve">яток </w:t>
      </w:r>
      <w:proofErr w:type="spellStart"/>
      <w:r w:rsidRPr="004D3C4A">
        <w:rPr>
          <w:b/>
          <w:szCs w:val="24"/>
        </w:rPr>
        <w:t>культурної</w:t>
      </w:r>
      <w:proofErr w:type="spellEnd"/>
      <w:r w:rsidRPr="004D3C4A">
        <w:rPr>
          <w:b/>
          <w:szCs w:val="24"/>
        </w:rPr>
        <w:t xml:space="preserve"> </w:t>
      </w:r>
      <w:proofErr w:type="spellStart"/>
      <w:r w:rsidRPr="004D3C4A">
        <w:rPr>
          <w:b/>
          <w:szCs w:val="24"/>
        </w:rPr>
        <w:t>спадщини</w:t>
      </w:r>
      <w:proofErr w:type="spellEnd"/>
      <w:r w:rsidRPr="004D3C4A">
        <w:rPr>
          <w:b/>
          <w:szCs w:val="24"/>
        </w:rPr>
        <w:t xml:space="preserve"> </w:t>
      </w:r>
      <w:proofErr w:type="spellStart"/>
      <w:r w:rsidRPr="004D3C4A">
        <w:rPr>
          <w:b/>
          <w:szCs w:val="24"/>
        </w:rPr>
        <w:t>місцевого</w:t>
      </w:r>
      <w:proofErr w:type="spellEnd"/>
      <w:r w:rsidRPr="004D3C4A">
        <w:rPr>
          <w:b/>
          <w:szCs w:val="24"/>
        </w:rPr>
        <w:t xml:space="preserve"> </w:t>
      </w:r>
      <w:proofErr w:type="spellStart"/>
      <w:r w:rsidRPr="004D3C4A">
        <w:rPr>
          <w:b/>
          <w:szCs w:val="24"/>
        </w:rPr>
        <w:t>значення</w:t>
      </w:r>
      <w:proofErr w:type="spellEnd"/>
      <w:r w:rsidRPr="004D3C4A">
        <w:rPr>
          <w:b/>
          <w:szCs w:val="24"/>
          <w:lang w:val="uk-UA"/>
        </w:rPr>
        <w:t xml:space="preserve"> </w:t>
      </w:r>
      <w:r w:rsidRPr="004D3C4A">
        <w:rPr>
          <w:b/>
          <w:szCs w:val="24"/>
          <w:u w:val="single"/>
          <w:lang w:val="uk-UA"/>
        </w:rPr>
        <w:t>Черкаської області</w:t>
      </w:r>
      <w:r w:rsidRPr="004D3C4A">
        <w:rPr>
          <w:b/>
          <w:szCs w:val="24"/>
          <w:lang w:val="uk-UA"/>
        </w:rPr>
        <w:t xml:space="preserve">, занесених </w:t>
      </w:r>
      <w:r w:rsidRPr="004D3C4A">
        <w:rPr>
          <w:b/>
          <w:szCs w:val="24"/>
        </w:rPr>
        <w:t xml:space="preserve">до Державного </w:t>
      </w:r>
      <w:proofErr w:type="spellStart"/>
      <w:r w:rsidRPr="004D3C4A">
        <w:rPr>
          <w:b/>
          <w:szCs w:val="24"/>
        </w:rPr>
        <w:t>реє</w:t>
      </w:r>
      <w:r w:rsidRPr="004D3C4A">
        <w:rPr>
          <w:b/>
          <w:szCs w:val="24"/>
        </w:rPr>
        <w:t>стру</w:t>
      </w:r>
      <w:proofErr w:type="spellEnd"/>
      <w:r w:rsidRPr="004D3C4A">
        <w:rPr>
          <w:b/>
          <w:szCs w:val="24"/>
        </w:rPr>
        <w:t xml:space="preserve"> </w:t>
      </w:r>
      <w:proofErr w:type="spellStart"/>
      <w:r w:rsidRPr="004D3C4A">
        <w:rPr>
          <w:b/>
          <w:szCs w:val="24"/>
        </w:rPr>
        <w:t>нерухомих</w:t>
      </w:r>
      <w:proofErr w:type="spellEnd"/>
      <w:r w:rsidRPr="004D3C4A">
        <w:rPr>
          <w:b/>
          <w:szCs w:val="24"/>
        </w:rPr>
        <w:t xml:space="preserve"> </w:t>
      </w:r>
      <w:proofErr w:type="spellStart"/>
      <w:r w:rsidRPr="004D3C4A">
        <w:rPr>
          <w:b/>
          <w:szCs w:val="24"/>
        </w:rPr>
        <w:t>пам’яток</w:t>
      </w:r>
      <w:proofErr w:type="spellEnd"/>
      <w:r w:rsidRPr="004D3C4A">
        <w:rPr>
          <w:b/>
          <w:szCs w:val="24"/>
        </w:rPr>
        <w:t xml:space="preserve"> </w:t>
      </w:r>
      <w:proofErr w:type="spellStart"/>
      <w:r w:rsidRPr="004D3C4A">
        <w:rPr>
          <w:b/>
          <w:szCs w:val="24"/>
        </w:rPr>
        <w:t>України</w:t>
      </w:r>
      <w:proofErr w:type="spellEnd"/>
    </w:p>
    <w:bookmarkEnd w:id="0"/>
    <w:p w:rsidR="004D3C4A" w:rsidRPr="004D3C4A" w:rsidRDefault="004D3C4A">
      <w:pPr>
        <w:rPr>
          <w:szCs w:val="24"/>
        </w:rPr>
      </w:pPr>
    </w:p>
    <w:p w:rsidR="004D3C4A" w:rsidRPr="004D3C4A" w:rsidRDefault="004D3C4A">
      <w:pPr>
        <w:rPr>
          <w:szCs w:val="24"/>
        </w:rPr>
      </w:pPr>
    </w:p>
    <w:tbl>
      <w:tblPr>
        <w:tblpPr w:leftFromText="180" w:rightFromText="180" w:vertAnchor="page" w:horzAnchor="margin" w:tblpXSpec="center" w:tblpY="3151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032"/>
        <w:gridCol w:w="2880"/>
        <w:gridCol w:w="2160"/>
        <w:gridCol w:w="2700"/>
        <w:gridCol w:w="1260"/>
      </w:tblGrid>
      <w:tr w:rsidR="004D3C4A" w:rsidRPr="004D3C4A" w:rsidTr="004D3C4A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4D3C4A" w:rsidRPr="004D3C4A" w:rsidRDefault="004D3C4A" w:rsidP="004D3C4A">
            <w:pPr>
              <w:pStyle w:val="3"/>
              <w:rPr>
                <w:szCs w:val="24"/>
              </w:rPr>
            </w:pPr>
            <w:r w:rsidRPr="004D3C4A">
              <w:rPr>
                <w:szCs w:val="24"/>
              </w:rPr>
              <w:t xml:space="preserve">№ </w:t>
            </w:r>
            <w:proofErr w:type="spellStart"/>
            <w:r w:rsidRPr="004D3C4A">
              <w:rPr>
                <w:szCs w:val="24"/>
              </w:rPr>
              <w:t>п.п</w:t>
            </w:r>
            <w:proofErr w:type="spellEnd"/>
            <w:r w:rsidRPr="004D3C4A">
              <w:rPr>
                <w:szCs w:val="24"/>
              </w:rPr>
              <w:t>.</w:t>
            </w:r>
          </w:p>
        </w:tc>
        <w:tc>
          <w:tcPr>
            <w:tcW w:w="4032" w:type="dxa"/>
          </w:tcPr>
          <w:p w:rsidR="004D3C4A" w:rsidRPr="004D3C4A" w:rsidRDefault="004D3C4A" w:rsidP="004D3C4A">
            <w:pPr>
              <w:pStyle w:val="3"/>
              <w:rPr>
                <w:szCs w:val="24"/>
                <w:lang w:val="ru-RU"/>
              </w:rPr>
            </w:pPr>
            <w:r w:rsidRPr="004D3C4A">
              <w:rPr>
                <w:szCs w:val="24"/>
              </w:rPr>
              <w:t>Назва об’єкт</w:t>
            </w:r>
            <w:r w:rsidRPr="004D3C4A">
              <w:rPr>
                <w:szCs w:val="24"/>
                <w:lang w:val="ru-RU"/>
              </w:rPr>
              <w:t>а</w:t>
            </w:r>
          </w:p>
        </w:tc>
        <w:tc>
          <w:tcPr>
            <w:tcW w:w="2880" w:type="dxa"/>
          </w:tcPr>
          <w:p w:rsidR="004D3C4A" w:rsidRPr="004D3C4A" w:rsidRDefault="004D3C4A" w:rsidP="004D3C4A">
            <w:pPr>
              <w:pStyle w:val="3"/>
              <w:rPr>
                <w:szCs w:val="24"/>
              </w:rPr>
            </w:pPr>
            <w:r w:rsidRPr="004D3C4A">
              <w:rPr>
                <w:szCs w:val="24"/>
              </w:rPr>
              <w:t>Місцезнаходження</w:t>
            </w:r>
          </w:p>
        </w:tc>
        <w:tc>
          <w:tcPr>
            <w:tcW w:w="2160" w:type="dxa"/>
          </w:tcPr>
          <w:p w:rsidR="004D3C4A" w:rsidRPr="004D3C4A" w:rsidRDefault="004D3C4A" w:rsidP="004D3C4A">
            <w:pPr>
              <w:pStyle w:val="3"/>
              <w:rPr>
                <w:szCs w:val="24"/>
              </w:rPr>
            </w:pPr>
            <w:r w:rsidRPr="004D3C4A">
              <w:rPr>
                <w:szCs w:val="24"/>
              </w:rPr>
              <w:t>Вид об’єкта</w:t>
            </w:r>
          </w:p>
        </w:tc>
        <w:tc>
          <w:tcPr>
            <w:tcW w:w="2700" w:type="dxa"/>
          </w:tcPr>
          <w:p w:rsidR="004D3C4A" w:rsidRPr="004D3C4A" w:rsidRDefault="004D3C4A" w:rsidP="004D3C4A">
            <w:pPr>
              <w:jc w:val="center"/>
              <w:rPr>
                <w:b/>
                <w:szCs w:val="24"/>
                <w:lang w:val="uk-UA"/>
              </w:rPr>
            </w:pPr>
            <w:r w:rsidRPr="004D3C4A">
              <w:rPr>
                <w:b/>
                <w:szCs w:val="24"/>
                <w:lang w:val="uk-UA"/>
              </w:rPr>
              <w:t>№ та дата наказу МКТ/Мінкультури  про занесення до Реєстру</w:t>
            </w:r>
          </w:p>
        </w:tc>
        <w:tc>
          <w:tcPr>
            <w:tcW w:w="1260" w:type="dxa"/>
          </w:tcPr>
          <w:p w:rsidR="004D3C4A" w:rsidRPr="004D3C4A" w:rsidRDefault="004D3C4A" w:rsidP="004D3C4A">
            <w:pPr>
              <w:jc w:val="center"/>
              <w:rPr>
                <w:b/>
                <w:szCs w:val="24"/>
                <w:lang w:val="uk-UA"/>
              </w:rPr>
            </w:pPr>
            <w:proofErr w:type="spellStart"/>
            <w:r w:rsidRPr="004D3C4A">
              <w:rPr>
                <w:b/>
                <w:szCs w:val="24"/>
                <w:lang w:val="uk-UA"/>
              </w:rPr>
              <w:t>Охор</w:t>
            </w:r>
            <w:proofErr w:type="spellEnd"/>
            <w:r w:rsidRPr="004D3C4A">
              <w:rPr>
                <w:b/>
                <w:szCs w:val="24"/>
                <w:lang w:val="uk-UA"/>
              </w:rPr>
              <w:t>. №</w:t>
            </w:r>
          </w:p>
        </w:tc>
      </w:tr>
      <w:tr w:rsidR="004D3C4A" w:rsidRPr="004D3C4A" w:rsidTr="004D3C4A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4D3C4A" w:rsidRPr="004D3C4A" w:rsidRDefault="004D3C4A" w:rsidP="004D3C4A">
            <w:pPr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4032" w:type="dxa"/>
          </w:tcPr>
          <w:p w:rsidR="004D3C4A" w:rsidRPr="004D3C4A" w:rsidRDefault="004D3C4A" w:rsidP="004D3C4A">
            <w:pPr>
              <w:jc w:val="center"/>
              <w:rPr>
                <w:b/>
                <w:szCs w:val="24"/>
                <w:lang w:val="uk-UA"/>
              </w:rPr>
            </w:pPr>
            <w:r w:rsidRPr="004D3C4A">
              <w:rPr>
                <w:b/>
                <w:szCs w:val="24"/>
                <w:lang w:val="uk-UA"/>
              </w:rPr>
              <w:t>1</w:t>
            </w:r>
          </w:p>
        </w:tc>
        <w:tc>
          <w:tcPr>
            <w:tcW w:w="2880" w:type="dxa"/>
          </w:tcPr>
          <w:p w:rsidR="004D3C4A" w:rsidRPr="004D3C4A" w:rsidRDefault="004D3C4A" w:rsidP="004D3C4A">
            <w:pPr>
              <w:pStyle w:val="3"/>
              <w:rPr>
                <w:szCs w:val="24"/>
                <w:lang w:val="ru-RU"/>
              </w:rPr>
            </w:pPr>
            <w:r w:rsidRPr="004D3C4A">
              <w:rPr>
                <w:szCs w:val="24"/>
                <w:lang w:val="ru-RU"/>
              </w:rPr>
              <w:t>3</w:t>
            </w:r>
          </w:p>
        </w:tc>
        <w:tc>
          <w:tcPr>
            <w:tcW w:w="2160" w:type="dxa"/>
          </w:tcPr>
          <w:p w:rsidR="004D3C4A" w:rsidRPr="004D3C4A" w:rsidRDefault="004D3C4A" w:rsidP="004D3C4A">
            <w:pPr>
              <w:pStyle w:val="3"/>
              <w:rPr>
                <w:szCs w:val="24"/>
                <w:lang w:val="ru-RU"/>
              </w:rPr>
            </w:pPr>
            <w:r w:rsidRPr="004D3C4A">
              <w:rPr>
                <w:szCs w:val="24"/>
                <w:lang w:val="ru-RU"/>
              </w:rPr>
              <w:t>4</w:t>
            </w:r>
          </w:p>
        </w:tc>
        <w:tc>
          <w:tcPr>
            <w:tcW w:w="2700" w:type="dxa"/>
          </w:tcPr>
          <w:p w:rsidR="004D3C4A" w:rsidRPr="004D3C4A" w:rsidRDefault="004D3C4A" w:rsidP="004D3C4A">
            <w:pPr>
              <w:jc w:val="center"/>
              <w:rPr>
                <w:b/>
                <w:szCs w:val="24"/>
                <w:lang w:val="uk-UA"/>
              </w:rPr>
            </w:pPr>
            <w:r w:rsidRPr="004D3C4A">
              <w:rPr>
                <w:b/>
                <w:szCs w:val="24"/>
                <w:lang w:val="uk-UA"/>
              </w:rPr>
              <w:t>5</w:t>
            </w:r>
          </w:p>
        </w:tc>
        <w:tc>
          <w:tcPr>
            <w:tcW w:w="1260" w:type="dxa"/>
          </w:tcPr>
          <w:p w:rsidR="004D3C4A" w:rsidRPr="004D3C4A" w:rsidRDefault="004D3C4A" w:rsidP="004D3C4A">
            <w:pPr>
              <w:jc w:val="center"/>
              <w:rPr>
                <w:b/>
                <w:szCs w:val="24"/>
                <w:lang w:val="uk-UA"/>
              </w:rPr>
            </w:pPr>
            <w:r w:rsidRPr="004D3C4A">
              <w:rPr>
                <w:b/>
                <w:szCs w:val="24"/>
                <w:lang w:val="uk-UA"/>
              </w:rPr>
              <w:t>6</w:t>
            </w:r>
          </w:p>
        </w:tc>
      </w:tr>
      <w:tr w:rsidR="004D3C4A" w:rsidRPr="004D3C4A" w:rsidTr="004D3C4A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A" w:rsidRPr="004D3C4A" w:rsidRDefault="004D3C4A" w:rsidP="004D3C4A">
            <w:pPr>
              <w:pStyle w:val="3"/>
              <w:rPr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A" w:rsidRPr="004D3C4A" w:rsidRDefault="004D3C4A" w:rsidP="004D3C4A">
            <w:pPr>
              <w:pStyle w:val="3"/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A" w:rsidRPr="004D3C4A" w:rsidRDefault="004D3C4A" w:rsidP="004D3C4A">
            <w:pPr>
              <w:pStyle w:val="3"/>
              <w:rPr>
                <w:szCs w:val="24"/>
              </w:rPr>
            </w:pPr>
            <w:r w:rsidRPr="004D3C4A">
              <w:rPr>
                <w:szCs w:val="24"/>
              </w:rPr>
              <w:t>ЧЕРКАСЬКА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A" w:rsidRPr="004D3C4A" w:rsidRDefault="004D3C4A" w:rsidP="004D3C4A">
            <w:pPr>
              <w:pStyle w:val="3"/>
              <w:rPr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A" w:rsidRPr="004D3C4A" w:rsidRDefault="004D3C4A" w:rsidP="004D3C4A">
            <w:pPr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A" w:rsidRPr="004D3C4A" w:rsidRDefault="004D3C4A" w:rsidP="004D3C4A">
            <w:pPr>
              <w:jc w:val="center"/>
              <w:rPr>
                <w:b/>
                <w:szCs w:val="24"/>
                <w:lang w:val="uk-UA"/>
              </w:rPr>
            </w:pPr>
          </w:p>
        </w:tc>
      </w:tr>
      <w:tr w:rsidR="004D3C4A" w:rsidRPr="004D3C4A" w:rsidTr="004D3C4A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A" w:rsidRPr="004D3C4A" w:rsidRDefault="004D3C4A" w:rsidP="004D3C4A">
            <w:pPr>
              <w:pStyle w:val="3"/>
              <w:rPr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A" w:rsidRPr="004D3C4A" w:rsidRDefault="004D3C4A" w:rsidP="004D3C4A">
            <w:pPr>
              <w:pStyle w:val="3"/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A" w:rsidRPr="004D3C4A" w:rsidRDefault="004D3C4A" w:rsidP="004D3C4A">
            <w:pPr>
              <w:pStyle w:val="3"/>
              <w:rPr>
                <w:szCs w:val="24"/>
              </w:rPr>
            </w:pPr>
            <w:r w:rsidRPr="004D3C4A">
              <w:rPr>
                <w:szCs w:val="24"/>
              </w:rPr>
              <w:t>м. Черкаси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A" w:rsidRPr="004D3C4A" w:rsidRDefault="004D3C4A" w:rsidP="004D3C4A">
            <w:pPr>
              <w:pStyle w:val="3"/>
              <w:rPr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A" w:rsidRPr="004D3C4A" w:rsidRDefault="004D3C4A" w:rsidP="004D3C4A">
            <w:pPr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A" w:rsidRPr="004D3C4A" w:rsidRDefault="004D3C4A" w:rsidP="004D3C4A">
            <w:pPr>
              <w:jc w:val="center"/>
              <w:rPr>
                <w:b/>
                <w:szCs w:val="24"/>
                <w:lang w:val="uk-UA"/>
              </w:rPr>
            </w:pPr>
          </w:p>
        </w:tc>
      </w:tr>
      <w:tr w:rsidR="004D3C4A" w:rsidRPr="004D3C4A" w:rsidTr="004D3C4A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A" w:rsidRPr="004D3C4A" w:rsidRDefault="004D3C4A" w:rsidP="004D3C4A">
            <w:pPr>
              <w:pStyle w:val="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A" w:rsidRPr="004D3C4A" w:rsidRDefault="004D3C4A" w:rsidP="004D3C4A">
            <w:pPr>
              <w:pStyle w:val="3"/>
              <w:jc w:val="left"/>
              <w:rPr>
                <w:b w:val="0"/>
                <w:szCs w:val="24"/>
              </w:rPr>
            </w:pPr>
            <w:r w:rsidRPr="004D3C4A">
              <w:rPr>
                <w:b w:val="0"/>
                <w:noProof/>
                <w:szCs w:val="24"/>
              </w:rPr>
              <w:t>Житловий будинок пристава Табачнікова (Особняк Вацлава Кринського)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A" w:rsidRPr="004D3C4A" w:rsidRDefault="004D3C4A" w:rsidP="004D3C4A">
            <w:pPr>
              <w:pStyle w:val="3"/>
              <w:jc w:val="left"/>
              <w:rPr>
                <w:b w:val="0"/>
                <w:szCs w:val="24"/>
              </w:rPr>
            </w:pPr>
            <w:r w:rsidRPr="004D3C4A">
              <w:rPr>
                <w:b w:val="0"/>
                <w:noProof/>
                <w:szCs w:val="24"/>
              </w:rPr>
              <w:t>вул. Байди Вишнивецького,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A" w:rsidRPr="004D3C4A" w:rsidRDefault="004D3C4A" w:rsidP="004D3C4A">
            <w:pPr>
              <w:pStyle w:val="3"/>
              <w:rPr>
                <w:szCs w:val="24"/>
              </w:rPr>
            </w:pPr>
            <w:proofErr w:type="spellStart"/>
            <w:r w:rsidRPr="004D3C4A">
              <w:rPr>
                <w:b w:val="0"/>
                <w:szCs w:val="24"/>
                <w:lang w:val="ru-RU"/>
              </w:rPr>
              <w:t>Пам’ятка</w:t>
            </w:r>
            <w:proofErr w:type="spellEnd"/>
            <w:r w:rsidRPr="004D3C4A">
              <w:rPr>
                <w:b w:val="0"/>
                <w:szCs w:val="24"/>
                <w:lang w:val="ru-RU"/>
              </w:rPr>
              <w:t xml:space="preserve"> </w:t>
            </w:r>
            <w:proofErr w:type="spellStart"/>
            <w:r w:rsidRPr="004D3C4A">
              <w:rPr>
                <w:b w:val="0"/>
                <w:szCs w:val="24"/>
                <w:lang w:val="ru-RU"/>
              </w:rPr>
              <w:t>архітектури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A" w:rsidRPr="004D3C4A" w:rsidRDefault="004D3C4A" w:rsidP="004D3C4A">
            <w:pPr>
              <w:jc w:val="center"/>
              <w:rPr>
                <w:szCs w:val="24"/>
                <w:lang w:val="uk-UA"/>
              </w:rPr>
            </w:pPr>
            <w:r w:rsidRPr="004D3C4A">
              <w:rPr>
                <w:szCs w:val="24"/>
                <w:lang w:val="uk-UA"/>
              </w:rPr>
              <w:t xml:space="preserve">Наказ МКІП </w:t>
            </w:r>
            <w:r w:rsidRPr="004D3C4A">
              <w:rPr>
                <w:noProof/>
                <w:szCs w:val="24"/>
              </w:rPr>
              <w:t>від 26 березня 2021 року № 228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A" w:rsidRPr="004D3C4A" w:rsidRDefault="004D3C4A" w:rsidP="004D3C4A">
            <w:pPr>
              <w:ind w:right="-142" w:firstLine="135"/>
              <w:jc w:val="both"/>
              <w:rPr>
                <w:noProof/>
                <w:szCs w:val="24"/>
                <w:lang w:val="uk-UA"/>
              </w:rPr>
            </w:pPr>
            <w:r w:rsidRPr="004D3C4A">
              <w:rPr>
                <w:noProof/>
                <w:szCs w:val="24"/>
              </w:rPr>
              <w:t>4603-Чк.</w:t>
            </w:r>
          </w:p>
          <w:p w:rsidR="004D3C4A" w:rsidRPr="004D3C4A" w:rsidRDefault="004D3C4A" w:rsidP="004D3C4A">
            <w:pPr>
              <w:jc w:val="center"/>
              <w:rPr>
                <w:b/>
                <w:szCs w:val="24"/>
                <w:lang w:val="uk-UA"/>
              </w:rPr>
            </w:pPr>
          </w:p>
        </w:tc>
      </w:tr>
      <w:tr w:rsidR="004D3C4A" w:rsidRPr="004D3C4A" w:rsidTr="004D3C4A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A" w:rsidRPr="004D3C4A" w:rsidRDefault="004D3C4A" w:rsidP="004D3C4A">
            <w:pPr>
              <w:pStyle w:val="3"/>
              <w:ind w:left="720"/>
              <w:jc w:val="left"/>
              <w:rPr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A" w:rsidRPr="004D3C4A" w:rsidRDefault="004D3C4A" w:rsidP="004D3C4A">
            <w:pPr>
              <w:pStyle w:val="3"/>
              <w:jc w:val="left"/>
              <w:rPr>
                <w:b w:val="0"/>
                <w:noProof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A" w:rsidRPr="004D3C4A" w:rsidRDefault="004D3C4A" w:rsidP="004D3C4A">
            <w:pPr>
              <w:pStyle w:val="3"/>
              <w:jc w:val="left"/>
              <w:rPr>
                <w:b w:val="0"/>
                <w:noProof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A" w:rsidRPr="004D3C4A" w:rsidRDefault="004D3C4A" w:rsidP="004D3C4A">
            <w:pPr>
              <w:pStyle w:val="3"/>
              <w:rPr>
                <w:b w:val="0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A" w:rsidRPr="004D3C4A" w:rsidRDefault="004D3C4A" w:rsidP="004D3C4A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A" w:rsidRPr="004D3C4A" w:rsidRDefault="004D3C4A" w:rsidP="004D3C4A">
            <w:pPr>
              <w:ind w:right="-142" w:firstLine="135"/>
              <w:jc w:val="both"/>
              <w:rPr>
                <w:noProof/>
                <w:szCs w:val="24"/>
              </w:rPr>
            </w:pPr>
          </w:p>
        </w:tc>
      </w:tr>
    </w:tbl>
    <w:p w:rsidR="004D3C4A" w:rsidRPr="004D3C4A" w:rsidRDefault="004D3C4A">
      <w:pPr>
        <w:rPr>
          <w:szCs w:val="24"/>
        </w:rPr>
      </w:pPr>
    </w:p>
    <w:p w:rsidR="004D3C4A" w:rsidRPr="004D3C4A" w:rsidRDefault="004D3C4A">
      <w:pPr>
        <w:rPr>
          <w:szCs w:val="24"/>
        </w:rPr>
      </w:pPr>
    </w:p>
    <w:p w:rsidR="004D3C4A" w:rsidRPr="004D3C4A" w:rsidRDefault="004D3C4A">
      <w:pPr>
        <w:rPr>
          <w:szCs w:val="24"/>
        </w:rPr>
      </w:pPr>
    </w:p>
    <w:p w:rsidR="004D3C4A" w:rsidRPr="004D3C4A" w:rsidRDefault="004D3C4A">
      <w:pPr>
        <w:rPr>
          <w:szCs w:val="24"/>
        </w:rPr>
      </w:pPr>
    </w:p>
    <w:p w:rsidR="004D3C4A" w:rsidRPr="004D3C4A" w:rsidRDefault="004D3C4A">
      <w:pPr>
        <w:rPr>
          <w:szCs w:val="24"/>
        </w:rPr>
      </w:pPr>
    </w:p>
    <w:p w:rsidR="004D3C4A" w:rsidRPr="004D3C4A" w:rsidRDefault="004D3C4A" w:rsidP="004D3C4A">
      <w:pPr>
        <w:pStyle w:val="a3"/>
        <w:spacing w:before="60" w:after="60"/>
        <w:ind w:left="0"/>
        <w:rPr>
          <w:rFonts w:ascii="Times New Roman" w:hAnsi="Times New Roman"/>
          <w:b/>
          <w:sz w:val="24"/>
          <w:szCs w:val="24"/>
        </w:rPr>
      </w:pPr>
      <w:r w:rsidRPr="004D3C4A">
        <w:rPr>
          <w:rFonts w:ascii="Times New Roman" w:hAnsi="Times New Roman"/>
          <w:b/>
          <w:sz w:val="24"/>
          <w:szCs w:val="24"/>
        </w:rPr>
        <w:t>ПЕРЕЛІК</w:t>
      </w:r>
    </w:p>
    <w:p w:rsidR="004D3C4A" w:rsidRPr="004D3C4A" w:rsidRDefault="004D3C4A" w:rsidP="004D3C4A">
      <w:pPr>
        <w:jc w:val="center"/>
        <w:rPr>
          <w:b/>
          <w:szCs w:val="24"/>
        </w:rPr>
      </w:pPr>
      <w:proofErr w:type="spellStart"/>
      <w:r w:rsidRPr="004D3C4A">
        <w:rPr>
          <w:b/>
          <w:szCs w:val="24"/>
          <w:lang w:val="uk-UA"/>
        </w:rPr>
        <w:t>пам</w:t>
      </w:r>
      <w:proofErr w:type="spellEnd"/>
      <w:r w:rsidRPr="004D3C4A">
        <w:rPr>
          <w:b/>
          <w:szCs w:val="24"/>
        </w:rPr>
        <w:t>`</w:t>
      </w:r>
      <w:r w:rsidRPr="004D3C4A">
        <w:rPr>
          <w:b/>
          <w:szCs w:val="24"/>
          <w:lang w:val="uk-UA"/>
        </w:rPr>
        <w:t xml:space="preserve">яток </w:t>
      </w:r>
      <w:proofErr w:type="spellStart"/>
      <w:r w:rsidRPr="004D3C4A">
        <w:rPr>
          <w:b/>
          <w:szCs w:val="24"/>
        </w:rPr>
        <w:t>культурної</w:t>
      </w:r>
      <w:proofErr w:type="spellEnd"/>
      <w:r w:rsidRPr="004D3C4A">
        <w:rPr>
          <w:b/>
          <w:szCs w:val="24"/>
        </w:rPr>
        <w:t xml:space="preserve"> </w:t>
      </w:r>
      <w:proofErr w:type="spellStart"/>
      <w:r w:rsidRPr="004D3C4A">
        <w:rPr>
          <w:b/>
          <w:szCs w:val="24"/>
        </w:rPr>
        <w:t>спадщини</w:t>
      </w:r>
      <w:proofErr w:type="spellEnd"/>
      <w:r w:rsidRPr="004D3C4A">
        <w:rPr>
          <w:b/>
          <w:szCs w:val="24"/>
        </w:rPr>
        <w:t xml:space="preserve"> </w:t>
      </w:r>
      <w:proofErr w:type="spellStart"/>
      <w:r w:rsidRPr="004D3C4A">
        <w:rPr>
          <w:b/>
          <w:szCs w:val="24"/>
        </w:rPr>
        <w:t>національного</w:t>
      </w:r>
      <w:proofErr w:type="spellEnd"/>
      <w:r w:rsidRPr="004D3C4A">
        <w:rPr>
          <w:b/>
          <w:szCs w:val="24"/>
        </w:rPr>
        <w:t xml:space="preserve"> </w:t>
      </w:r>
      <w:proofErr w:type="spellStart"/>
      <w:r w:rsidRPr="004D3C4A">
        <w:rPr>
          <w:b/>
          <w:szCs w:val="24"/>
        </w:rPr>
        <w:t>значення</w:t>
      </w:r>
      <w:proofErr w:type="spellEnd"/>
      <w:r w:rsidRPr="004D3C4A">
        <w:rPr>
          <w:b/>
          <w:szCs w:val="24"/>
          <w:lang w:val="uk-UA"/>
        </w:rPr>
        <w:t xml:space="preserve"> </w:t>
      </w:r>
      <w:r w:rsidRPr="004D3C4A">
        <w:rPr>
          <w:b/>
          <w:szCs w:val="24"/>
          <w:u w:val="single"/>
          <w:lang w:val="uk-UA"/>
        </w:rPr>
        <w:t>Черкаської області</w:t>
      </w:r>
      <w:r w:rsidRPr="004D3C4A">
        <w:rPr>
          <w:b/>
          <w:szCs w:val="24"/>
          <w:lang w:val="uk-UA"/>
        </w:rPr>
        <w:t xml:space="preserve">, занесених </w:t>
      </w:r>
      <w:r w:rsidRPr="004D3C4A">
        <w:rPr>
          <w:b/>
          <w:szCs w:val="24"/>
        </w:rPr>
        <w:t xml:space="preserve">до Державного </w:t>
      </w:r>
      <w:proofErr w:type="spellStart"/>
      <w:r w:rsidRPr="004D3C4A">
        <w:rPr>
          <w:b/>
          <w:szCs w:val="24"/>
        </w:rPr>
        <w:t>реєстру</w:t>
      </w:r>
      <w:proofErr w:type="spellEnd"/>
      <w:r w:rsidRPr="004D3C4A">
        <w:rPr>
          <w:b/>
          <w:szCs w:val="24"/>
        </w:rPr>
        <w:t xml:space="preserve"> </w:t>
      </w:r>
      <w:proofErr w:type="spellStart"/>
      <w:r w:rsidRPr="004D3C4A">
        <w:rPr>
          <w:b/>
          <w:szCs w:val="24"/>
        </w:rPr>
        <w:t>нерухомих</w:t>
      </w:r>
      <w:proofErr w:type="spellEnd"/>
      <w:r w:rsidRPr="004D3C4A">
        <w:rPr>
          <w:b/>
          <w:szCs w:val="24"/>
        </w:rPr>
        <w:t xml:space="preserve"> </w:t>
      </w:r>
      <w:proofErr w:type="spellStart"/>
      <w:r w:rsidRPr="004D3C4A">
        <w:rPr>
          <w:b/>
          <w:szCs w:val="24"/>
        </w:rPr>
        <w:t>пам’яток</w:t>
      </w:r>
      <w:proofErr w:type="spellEnd"/>
      <w:r w:rsidRPr="004D3C4A">
        <w:rPr>
          <w:b/>
          <w:szCs w:val="24"/>
        </w:rPr>
        <w:t xml:space="preserve"> </w:t>
      </w:r>
      <w:proofErr w:type="spellStart"/>
      <w:r w:rsidRPr="004D3C4A">
        <w:rPr>
          <w:b/>
          <w:szCs w:val="24"/>
        </w:rPr>
        <w:t>України</w:t>
      </w:r>
      <w:proofErr w:type="spellEnd"/>
    </w:p>
    <w:tbl>
      <w:tblPr>
        <w:tblpPr w:leftFromText="180" w:rightFromText="180" w:vertAnchor="text" w:horzAnchor="page" w:tblpX="572" w:tblpY="82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4110"/>
        <w:gridCol w:w="2977"/>
        <w:gridCol w:w="2126"/>
        <w:gridCol w:w="2694"/>
        <w:gridCol w:w="1559"/>
      </w:tblGrid>
      <w:tr w:rsidR="004D3C4A" w:rsidRPr="004D3C4A" w:rsidTr="004D3C4A">
        <w:trPr>
          <w:trHeight w:val="645"/>
          <w:tblHeader/>
        </w:trPr>
        <w:tc>
          <w:tcPr>
            <w:tcW w:w="988" w:type="dxa"/>
          </w:tcPr>
          <w:p w:rsidR="004D3C4A" w:rsidRPr="004D3C4A" w:rsidRDefault="004D3C4A" w:rsidP="004D3C4A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C4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D3C4A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4D3C4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4D3C4A" w:rsidRPr="004D3C4A" w:rsidRDefault="004D3C4A" w:rsidP="004D3C4A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C4A">
              <w:rPr>
                <w:rFonts w:ascii="Times New Roman" w:hAnsi="Times New Roman"/>
                <w:b/>
                <w:sz w:val="24"/>
                <w:szCs w:val="24"/>
              </w:rPr>
              <w:t>Найменування пам’ятки</w:t>
            </w:r>
          </w:p>
        </w:tc>
        <w:tc>
          <w:tcPr>
            <w:tcW w:w="2977" w:type="dxa"/>
          </w:tcPr>
          <w:p w:rsidR="004D3C4A" w:rsidRPr="004D3C4A" w:rsidRDefault="004D3C4A" w:rsidP="004D3C4A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C4A">
              <w:rPr>
                <w:rFonts w:ascii="Times New Roman" w:hAnsi="Times New Roman"/>
                <w:b/>
                <w:sz w:val="24"/>
                <w:szCs w:val="24"/>
              </w:rPr>
              <w:t>Місцезнаходження</w:t>
            </w:r>
          </w:p>
        </w:tc>
        <w:tc>
          <w:tcPr>
            <w:tcW w:w="2126" w:type="dxa"/>
          </w:tcPr>
          <w:p w:rsidR="004D3C4A" w:rsidRPr="004D3C4A" w:rsidRDefault="004D3C4A" w:rsidP="004D3C4A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C4A">
              <w:rPr>
                <w:rFonts w:ascii="Times New Roman" w:hAnsi="Times New Roman"/>
                <w:b/>
                <w:sz w:val="24"/>
                <w:szCs w:val="24"/>
              </w:rPr>
              <w:t>Вид пам’ятки</w:t>
            </w:r>
          </w:p>
        </w:tc>
        <w:tc>
          <w:tcPr>
            <w:tcW w:w="2694" w:type="dxa"/>
          </w:tcPr>
          <w:p w:rsidR="004D3C4A" w:rsidRPr="004D3C4A" w:rsidRDefault="004D3C4A" w:rsidP="004D3C4A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C4A">
              <w:rPr>
                <w:rFonts w:ascii="Times New Roman" w:hAnsi="Times New Roman"/>
                <w:b/>
                <w:sz w:val="24"/>
                <w:szCs w:val="24"/>
              </w:rPr>
              <w:t>Охоронний номер</w:t>
            </w:r>
          </w:p>
        </w:tc>
        <w:tc>
          <w:tcPr>
            <w:tcW w:w="1559" w:type="dxa"/>
          </w:tcPr>
          <w:p w:rsidR="004D3C4A" w:rsidRPr="004D3C4A" w:rsidRDefault="004D3C4A" w:rsidP="004D3C4A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C4A">
              <w:rPr>
                <w:rFonts w:ascii="Times New Roman" w:hAnsi="Times New Roman"/>
                <w:b/>
                <w:sz w:val="24"/>
                <w:szCs w:val="24"/>
              </w:rPr>
              <w:t>№ та дата рішення про взяття під охорону</w:t>
            </w:r>
          </w:p>
        </w:tc>
      </w:tr>
      <w:tr w:rsidR="004D3C4A" w:rsidRPr="004D3C4A" w:rsidTr="004D3C4A">
        <w:trPr>
          <w:trHeight w:val="20"/>
        </w:trPr>
        <w:tc>
          <w:tcPr>
            <w:tcW w:w="988" w:type="dxa"/>
          </w:tcPr>
          <w:p w:rsidR="004D3C4A" w:rsidRPr="004D3C4A" w:rsidRDefault="004D3C4A" w:rsidP="004D3C4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D3C4A" w:rsidRPr="004D3C4A" w:rsidRDefault="004D3C4A" w:rsidP="004D3C4A">
            <w:pPr>
              <w:spacing w:line="326" w:lineRule="atLeast"/>
              <w:jc w:val="center"/>
              <w:rPr>
                <w:szCs w:val="24"/>
              </w:rPr>
            </w:pPr>
          </w:p>
        </w:tc>
        <w:tc>
          <w:tcPr>
            <w:tcW w:w="2977" w:type="dxa"/>
          </w:tcPr>
          <w:p w:rsidR="004D3C4A" w:rsidRPr="004D3C4A" w:rsidRDefault="004D3C4A" w:rsidP="004D3C4A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C4A">
              <w:rPr>
                <w:rFonts w:ascii="Times New Roman" w:hAnsi="Times New Roman"/>
                <w:b/>
                <w:sz w:val="24"/>
                <w:szCs w:val="24"/>
              </w:rPr>
              <w:t>м. Черкаси</w:t>
            </w:r>
          </w:p>
        </w:tc>
        <w:tc>
          <w:tcPr>
            <w:tcW w:w="2126" w:type="dxa"/>
          </w:tcPr>
          <w:p w:rsidR="004D3C4A" w:rsidRPr="004D3C4A" w:rsidRDefault="004D3C4A" w:rsidP="004D3C4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D3C4A" w:rsidRPr="004D3C4A" w:rsidRDefault="004D3C4A" w:rsidP="004D3C4A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3C4A" w:rsidRPr="004D3C4A" w:rsidRDefault="004D3C4A" w:rsidP="004D3C4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C4A" w:rsidRPr="004D3C4A" w:rsidTr="004D3C4A">
        <w:trPr>
          <w:trHeight w:val="20"/>
        </w:trPr>
        <w:tc>
          <w:tcPr>
            <w:tcW w:w="988" w:type="dxa"/>
          </w:tcPr>
          <w:p w:rsidR="004D3C4A" w:rsidRPr="004D3C4A" w:rsidRDefault="004D3C4A" w:rsidP="004D3C4A">
            <w:pPr>
              <w:pStyle w:val="a4"/>
              <w:numPr>
                <w:ilvl w:val="0"/>
                <w:numId w:val="2"/>
              </w:numPr>
              <w:spacing w:before="0"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D3C4A" w:rsidRPr="004D3C4A" w:rsidRDefault="004D3C4A" w:rsidP="004D3C4A">
            <w:pPr>
              <w:spacing w:line="326" w:lineRule="atLeast"/>
              <w:rPr>
                <w:szCs w:val="24"/>
              </w:rPr>
            </w:pPr>
            <w:r w:rsidRPr="004D3C4A">
              <w:rPr>
                <w:szCs w:val="24"/>
              </w:rPr>
              <w:t>Городище  </w:t>
            </w:r>
          </w:p>
        </w:tc>
        <w:tc>
          <w:tcPr>
            <w:tcW w:w="2977" w:type="dxa"/>
          </w:tcPr>
          <w:p w:rsidR="004D3C4A" w:rsidRPr="004D3C4A" w:rsidRDefault="004D3C4A" w:rsidP="004D3C4A">
            <w:pPr>
              <w:spacing w:line="326" w:lineRule="atLeast"/>
              <w:rPr>
                <w:szCs w:val="24"/>
              </w:rPr>
            </w:pPr>
            <w:proofErr w:type="spellStart"/>
            <w:r w:rsidRPr="004D3C4A">
              <w:rPr>
                <w:szCs w:val="24"/>
              </w:rPr>
              <w:t>мікрорайон</w:t>
            </w:r>
            <w:proofErr w:type="spellEnd"/>
            <w:r w:rsidRPr="004D3C4A">
              <w:rPr>
                <w:szCs w:val="24"/>
              </w:rPr>
              <w:t xml:space="preserve"> </w:t>
            </w:r>
            <w:proofErr w:type="spellStart"/>
            <w:r w:rsidRPr="004D3C4A">
              <w:rPr>
                <w:szCs w:val="24"/>
              </w:rPr>
              <w:t>Дахнівський</w:t>
            </w:r>
            <w:proofErr w:type="spellEnd"/>
            <w:r w:rsidRPr="004D3C4A">
              <w:rPr>
                <w:szCs w:val="24"/>
              </w:rPr>
              <w:t xml:space="preserve">, гора </w:t>
            </w:r>
            <w:proofErr w:type="spellStart"/>
            <w:r w:rsidRPr="004D3C4A">
              <w:rPr>
                <w:szCs w:val="24"/>
              </w:rPr>
              <w:t>Василиця</w:t>
            </w:r>
            <w:proofErr w:type="spellEnd"/>
            <w:r w:rsidRPr="004D3C4A">
              <w:rPr>
                <w:szCs w:val="24"/>
              </w:rPr>
              <w:t> </w:t>
            </w:r>
          </w:p>
        </w:tc>
        <w:tc>
          <w:tcPr>
            <w:tcW w:w="2126" w:type="dxa"/>
          </w:tcPr>
          <w:p w:rsidR="004D3C4A" w:rsidRPr="004D3C4A" w:rsidRDefault="004D3C4A" w:rsidP="004D3C4A">
            <w:pPr>
              <w:spacing w:line="326" w:lineRule="atLeast"/>
              <w:rPr>
                <w:szCs w:val="24"/>
              </w:rPr>
            </w:pPr>
            <w:proofErr w:type="spellStart"/>
            <w:r w:rsidRPr="004D3C4A">
              <w:rPr>
                <w:szCs w:val="24"/>
              </w:rPr>
              <w:t>пам'ятка</w:t>
            </w:r>
            <w:proofErr w:type="spellEnd"/>
            <w:r w:rsidRPr="004D3C4A">
              <w:rPr>
                <w:szCs w:val="24"/>
              </w:rPr>
              <w:t xml:space="preserve"> </w:t>
            </w:r>
            <w:proofErr w:type="spellStart"/>
            <w:r w:rsidRPr="004D3C4A">
              <w:rPr>
                <w:szCs w:val="24"/>
              </w:rPr>
              <w:t>археології</w:t>
            </w:r>
            <w:proofErr w:type="spellEnd"/>
            <w:r w:rsidRPr="004D3C4A">
              <w:rPr>
                <w:szCs w:val="24"/>
              </w:rPr>
              <w:t> </w:t>
            </w:r>
          </w:p>
        </w:tc>
        <w:tc>
          <w:tcPr>
            <w:tcW w:w="2694" w:type="dxa"/>
          </w:tcPr>
          <w:p w:rsidR="004D3C4A" w:rsidRPr="004D3C4A" w:rsidRDefault="004D3C4A" w:rsidP="004D3C4A">
            <w:pPr>
              <w:spacing w:line="326" w:lineRule="atLeast"/>
              <w:jc w:val="center"/>
              <w:rPr>
                <w:szCs w:val="24"/>
              </w:rPr>
            </w:pPr>
            <w:r w:rsidRPr="004D3C4A">
              <w:rPr>
                <w:szCs w:val="24"/>
              </w:rPr>
              <w:t>230001-Н </w:t>
            </w:r>
          </w:p>
        </w:tc>
        <w:tc>
          <w:tcPr>
            <w:tcW w:w="1559" w:type="dxa"/>
          </w:tcPr>
          <w:p w:rsidR="004D3C4A" w:rsidRPr="004D3C4A" w:rsidRDefault="004D3C4A" w:rsidP="004D3C4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3C4A">
              <w:rPr>
                <w:rFonts w:ascii="Times New Roman" w:hAnsi="Times New Roman"/>
                <w:sz w:val="24"/>
                <w:szCs w:val="24"/>
              </w:rPr>
              <w:t xml:space="preserve">Постанова Кабінету </w:t>
            </w:r>
            <w:r w:rsidRPr="004D3C4A">
              <w:rPr>
                <w:rFonts w:ascii="Times New Roman" w:hAnsi="Times New Roman"/>
                <w:sz w:val="24"/>
                <w:szCs w:val="24"/>
              </w:rPr>
              <w:lastRenderedPageBreak/>
              <w:t>Міністрів України від 03.09.2009 № 928</w:t>
            </w:r>
          </w:p>
        </w:tc>
      </w:tr>
      <w:tr w:rsidR="004D3C4A" w:rsidRPr="004D3C4A" w:rsidTr="004D3C4A">
        <w:trPr>
          <w:trHeight w:val="20"/>
        </w:trPr>
        <w:tc>
          <w:tcPr>
            <w:tcW w:w="988" w:type="dxa"/>
          </w:tcPr>
          <w:p w:rsidR="004D3C4A" w:rsidRPr="004D3C4A" w:rsidRDefault="004D3C4A" w:rsidP="004D3C4A">
            <w:pPr>
              <w:pStyle w:val="a4"/>
              <w:numPr>
                <w:ilvl w:val="0"/>
                <w:numId w:val="2"/>
              </w:numPr>
              <w:spacing w:before="0"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D3C4A" w:rsidRPr="004D3C4A" w:rsidRDefault="004D3C4A" w:rsidP="004D3C4A">
            <w:pPr>
              <w:spacing w:line="326" w:lineRule="atLeast"/>
              <w:rPr>
                <w:szCs w:val="24"/>
              </w:rPr>
            </w:pPr>
            <w:r w:rsidRPr="004D3C4A">
              <w:rPr>
                <w:szCs w:val="24"/>
              </w:rPr>
              <w:t xml:space="preserve">Могила </w:t>
            </w:r>
            <w:proofErr w:type="spellStart"/>
            <w:r w:rsidRPr="004D3C4A">
              <w:rPr>
                <w:szCs w:val="24"/>
              </w:rPr>
              <w:t>поета</w:t>
            </w:r>
            <w:proofErr w:type="spellEnd"/>
            <w:r w:rsidRPr="004D3C4A">
              <w:rPr>
                <w:szCs w:val="24"/>
              </w:rPr>
              <w:t xml:space="preserve"> В. А. </w:t>
            </w:r>
            <w:proofErr w:type="spellStart"/>
            <w:r w:rsidRPr="004D3C4A">
              <w:rPr>
                <w:szCs w:val="24"/>
              </w:rPr>
              <w:t>Симоненка</w:t>
            </w:r>
            <w:proofErr w:type="spellEnd"/>
            <w:r w:rsidRPr="004D3C4A">
              <w:rPr>
                <w:szCs w:val="24"/>
              </w:rPr>
              <w:t xml:space="preserve">  </w:t>
            </w:r>
          </w:p>
        </w:tc>
        <w:tc>
          <w:tcPr>
            <w:tcW w:w="2977" w:type="dxa"/>
          </w:tcPr>
          <w:p w:rsidR="004D3C4A" w:rsidRPr="004D3C4A" w:rsidRDefault="004D3C4A" w:rsidP="004D3C4A">
            <w:pPr>
              <w:spacing w:line="326" w:lineRule="atLeast"/>
              <w:rPr>
                <w:szCs w:val="24"/>
              </w:rPr>
            </w:pPr>
            <w:proofErr w:type="spellStart"/>
            <w:r w:rsidRPr="004D3C4A">
              <w:rPr>
                <w:szCs w:val="24"/>
              </w:rPr>
              <w:t>вул</w:t>
            </w:r>
            <w:proofErr w:type="spellEnd"/>
            <w:r w:rsidRPr="004D3C4A">
              <w:rPr>
                <w:szCs w:val="24"/>
              </w:rPr>
              <w:t xml:space="preserve">. </w:t>
            </w:r>
            <w:proofErr w:type="spellStart"/>
            <w:r w:rsidRPr="004D3C4A">
              <w:rPr>
                <w:szCs w:val="24"/>
              </w:rPr>
              <w:t>Одеська</w:t>
            </w:r>
            <w:proofErr w:type="spellEnd"/>
            <w:r w:rsidRPr="004D3C4A">
              <w:rPr>
                <w:szCs w:val="24"/>
              </w:rPr>
              <w:t xml:space="preserve">, </w:t>
            </w:r>
            <w:proofErr w:type="spellStart"/>
            <w:r w:rsidRPr="004D3C4A">
              <w:rPr>
                <w:szCs w:val="24"/>
              </w:rPr>
              <w:t>кладовище</w:t>
            </w:r>
            <w:proofErr w:type="spellEnd"/>
            <w:r w:rsidRPr="004D3C4A">
              <w:rPr>
                <w:szCs w:val="24"/>
              </w:rPr>
              <w:t> </w:t>
            </w:r>
          </w:p>
        </w:tc>
        <w:tc>
          <w:tcPr>
            <w:tcW w:w="2126" w:type="dxa"/>
          </w:tcPr>
          <w:p w:rsidR="004D3C4A" w:rsidRPr="004D3C4A" w:rsidRDefault="004D3C4A" w:rsidP="004D3C4A">
            <w:pPr>
              <w:spacing w:line="326" w:lineRule="atLeast"/>
              <w:rPr>
                <w:szCs w:val="24"/>
              </w:rPr>
            </w:pPr>
            <w:proofErr w:type="spellStart"/>
            <w:r w:rsidRPr="004D3C4A">
              <w:rPr>
                <w:szCs w:val="24"/>
              </w:rPr>
              <w:t>пам'ятка</w:t>
            </w:r>
            <w:proofErr w:type="spellEnd"/>
            <w:r w:rsidRPr="004D3C4A">
              <w:rPr>
                <w:szCs w:val="24"/>
              </w:rPr>
              <w:t xml:space="preserve"> </w:t>
            </w:r>
            <w:proofErr w:type="spellStart"/>
            <w:r w:rsidRPr="004D3C4A">
              <w:rPr>
                <w:szCs w:val="24"/>
              </w:rPr>
              <w:t>історії</w:t>
            </w:r>
            <w:proofErr w:type="spellEnd"/>
            <w:r w:rsidRPr="004D3C4A">
              <w:rPr>
                <w:szCs w:val="24"/>
              </w:rPr>
              <w:t> </w:t>
            </w:r>
          </w:p>
        </w:tc>
        <w:tc>
          <w:tcPr>
            <w:tcW w:w="2694" w:type="dxa"/>
          </w:tcPr>
          <w:p w:rsidR="004D3C4A" w:rsidRPr="004D3C4A" w:rsidRDefault="004D3C4A" w:rsidP="004D3C4A">
            <w:pPr>
              <w:spacing w:line="326" w:lineRule="atLeast"/>
              <w:jc w:val="center"/>
              <w:rPr>
                <w:szCs w:val="24"/>
              </w:rPr>
            </w:pPr>
            <w:r w:rsidRPr="004D3C4A">
              <w:rPr>
                <w:szCs w:val="24"/>
              </w:rPr>
              <w:t>230002-Н </w:t>
            </w:r>
          </w:p>
        </w:tc>
        <w:tc>
          <w:tcPr>
            <w:tcW w:w="1559" w:type="dxa"/>
          </w:tcPr>
          <w:p w:rsidR="004D3C4A" w:rsidRPr="004D3C4A" w:rsidRDefault="004D3C4A" w:rsidP="004D3C4A">
            <w:pPr>
              <w:rPr>
                <w:szCs w:val="24"/>
              </w:rPr>
            </w:pPr>
            <w:r w:rsidRPr="004D3C4A">
              <w:rPr>
                <w:szCs w:val="24"/>
              </w:rPr>
              <w:t xml:space="preserve">Постанова </w:t>
            </w:r>
            <w:proofErr w:type="spellStart"/>
            <w:r w:rsidRPr="004D3C4A">
              <w:rPr>
                <w:szCs w:val="24"/>
              </w:rPr>
              <w:t>Кабінету</w:t>
            </w:r>
            <w:proofErr w:type="spellEnd"/>
            <w:r w:rsidRPr="004D3C4A">
              <w:rPr>
                <w:szCs w:val="24"/>
              </w:rPr>
              <w:t xml:space="preserve"> </w:t>
            </w:r>
            <w:proofErr w:type="spellStart"/>
            <w:r w:rsidRPr="004D3C4A">
              <w:rPr>
                <w:szCs w:val="24"/>
              </w:rPr>
              <w:t>Міністрів</w:t>
            </w:r>
            <w:proofErr w:type="spellEnd"/>
            <w:r w:rsidRPr="004D3C4A">
              <w:rPr>
                <w:szCs w:val="24"/>
              </w:rPr>
              <w:t xml:space="preserve"> </w:t>
            </w:r>
            <w:proofErr w:type="spellStart"/>
            <w:r w:rsidRPr="004D3C4A">
              <w:rPr>
                <w:szCs w:val="24"/>
              </w:rPr>
              <w:t>України</w:t>
            </w:r>
            <w:proofErr w:type="spellEnd"/>
            <w:r w:rsidRPr="004D3C4A">
              <w:rPr>
                <w:szCs w:val="24"/>
              </w:rPr>
              <w:t xml:space="preserve"> </w:t>
            </w:r>
            <w:proofErr w:type="spellStart"/>
            <w:r w:rsidRPr="004D3C4A">
              <w:rPr>
                <w:szCs w:val="24"/>
              </w:rPr>
              <w:t>від</w:t>
            </w:r>
            <w:proofErr w:type="spellEnd"/>
            <w:r w:rsidRPr="004D3C4A">
              <w:rPr>
                <w:szCs w:val="24"/>
              </w:rPr>
              <w:t xml:space="preserve"> 03.09.2009 № 928</w:t>
            </w:r>
          </w:p>
        </w:tc>
      </w:tr>
      <w:tr w:rsidR="004D3C4A" w:rsidRPr="004D3C4A" w:rsidTr="004D3C4A">
        <w:trPr>
          <w:trHeight w:val="20"/>
        </w:trPr>
        <w:tc>
          <w:tcPr>
            <w:tcW w:w="988" w:type="dxa"/>
          </w:tcPr>
          <w:p w:rsidR="004D3C4A" w:rsidRPr="004D3C4A" w:rsidRDefault="004D3C4A" w:rsidP="004D3C4A">
            <w:pPr>
              <w:pStyle w:val="a4"/>
              <w:numPr>
                <w:ilvl w:val="0"/>
                <w:numId w:val="2"/>
              </w:numPr>
              <w:spacing w:before="0"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D3C4A" w:rsidRPr="004D3C4A" w:rsidRDefault="004D3C4A" w:rsidP="004D3C4A">
            <w:pPr>
              <w:spacing w:line="326" w:lineRule="atLeast"/>
              <w:rPr>
                <w:szCs w:val="24"/>
              </w:rPr>
            </w:pPr>
            <w:proofErr w:type="spellStart"/>
            <w:r w:rsidRPr="004D3C4A">
              <w:rPr>
                <w:szCs w:val="24"/>
              </w:rPr>
              <w:t>Меморіал</w:t>
            </w:r>
            <w:proofErr w:type="spellEnd"/>
            <w:r w:rsidRPr="004D3C4A">
              <w:rPr>
                <w:szCs w:val="24"/>
              </w:rPr>
              <w:t xml:space="preserve"> "</w:t>
            </w:r>
            <w:proofErr w:type="spellStart"/>
            <w:r w:rsidRPr="004D3C4A">
              <w:rPr>
                <w:szCs w:val="24"/>
              </w:rPr>
              <w:t>Пагорб</w:t>
            </w:r>
            <w:proofErr w:type="spellEnd"/>
            <w:r w:rsidRPr="004D3C4A">
              <w:rPr>
                <w:szCs w:val="24"/>
              </w:rPr>
              <w:t xml:space="preserve"> </w:t>
            </w:r>
            <w:proofErr w:type="spellStart"/>
            <w:r w:rsidRPr="004D3C4A">
              <w:rPr>
                <w:szCs w:val="24"/>
              </w:rPr>
              <w:t>Слави</w:t>
            </w:r>
            <w:proofErr w:type="spellEnd"/>
            <w:r w:rsidRPr="004D3C4A">
              <w:rPr>
                <w:szCs w:val="24"/>
              </w:rPr>
              <w:t>" </w:t>
            </w:r>
          </w:p>
        </w:tc>
        <w:tc>
          <w:tcPr>
            <w:tcW w:w="2977" w:type="dxa"/>
          </w:tcPr>
          <w:p w:rsidR="004D3C4A" w:rsidRPr="004D3C4A" w:rsidRDefault="004D3C4A" w:rsidP="004D3C4A">
            <w:pPr>
              <w:spacing w:line="326" w:lineRule="atLeast"/>
              <w:rPr>
                <w:szCs w:val="24"/>
              </w:rPr>
            </w:pPr>
            <w:proofErr w:type="spellStart"/>
            <w:r w:rsidRPr="004D3C4A">
              <w:rPr>
                <w:szCs w:val="24"/>
              </w:rPr>
              <w:t>вул</w:t>
            </w:r>
            <w:proofErr w:type="spellEnd"/>
            <w:r w:rsidRPr="004D3C4A">
              <w:rPr>
                <w:szCs w:val="24"/>
              </w:rPr>
              <w:t xml:space="preserve">. </w:t>
            </w:r>
            <w:proofErr w:type="spellStart"/>
            <w:r w:rsidRPr="004D3C4A">
              <w:rPr>
                <w:szCs w:val="24"/>
              </w:rPr>
              <w:t>Слави</w:t>
            </w:r>
            <w:proofErr w:type="spellEnd"/>
            <w:r w:rsidRPr="004D3C4A">
              <w:rPr>
                <w:szCs w:val="24"/>
              </w:rPr>
              <w:t> </w:t>
            </w:r>
          </w:p>
        </w:tc>
        <w:tc>
          <w:tcPr>
            <w:tcW w:w="2126" w:type="dxa"/>
          </w:tcPr>
          <w:p w:rsidR="004D3C4A" w:rsidRPr="004D3C4A" w:rsidRDefault="004D3C4A" w:rsidP="004D3C4A">
            <w:pPr>
              <w:spacing w:line="326" w:lineRule="atLeast"/>
              <w:rPr>
                <w:szCs w:val="24"/>
              </w:rPr>
            </w:pPr>
            <w:proofErr w:type="spellStart"/>
            <w:r w:rsidRPr="004D3C4A">
              <w:rPr>
                <w:szCs w:val="24"/>
              </w:rPr>
              <w:t>пам'ятка</w:t>
            </w:r>
            <w:proofErr w:type="spellEnd"/>
            <w:r w:rsidRPr="004D3C4A">
              <w:rPr>
                <w:szCs w:val="24"/>
              </w:rPr>
              <w:t xml:space="preserve"> монументального </w:t>
            </w:r>
            <w:proofErr w:type="spellStart"/>
            <w:r w:rsidRPr="004D3C4A">
              <w:rPr>
                <w:szCs w:val="24"/>
              </w:rPr>
              <w:t>мистецтва</w:t>
            </w:r>
            <w:proofErr w:type="spellEnd"/>
            <w:r w:rsidRPr="004D3C4A">
              <w:rPr>
                <w:szCs w:val="24"/>
              </w:rPr>
              <w:t xml:space="preserve">, </w:t>
            </w:r>
            <w:proofErr w:type="spellStart"/>
            <w:r w:rsidRPr="004D3C4A">
              <w:rPr>
                <w:szCs w:val="24"/>
              </w:rPr>
              <w:t>історії</w:t>
            </w:r>
            <w:proofErr w:type="spellEnd"/>
            <w:r w:rsidRPr="004D3C4A">
              <w:rPr>
                <w:szCs w:val="24"/>
              </w:rPr>
              <w:t> </w:t>
            </w:r>
          </w:p>
        </w:tc>
        <w:tc>
          <w:tcPr>
            <w:tcW w:w="2694" w:type="dxa"/>
          </w:tcPr>
          <w:p w:rsidR="004D3C4A" w:rsidRPr="004D3C4A" w:rsidRDefault="004D3C4A" w:rsidP="004D3C4A">
            <w:pPr>
              <w:spacing w:line="326" w:lineRule="atLeast"/>
              <w:jc w:val="center"/>
              <w:rPr>
                <w:szCs w:val="24"/>
              </w:rPr>
            </w:pPr>
            <w:r w:rsidRPr="004D3C4A">
              <w:rPr>
                <w:szCs w:val="24"/>
              </w:rPr>
              <w:t>230003-Н </w:t>
            </w:r>
          </w:p>
        </w:tc>
        <w:tc>
          <w:tcPr>
            <w:tcW w:w="1559" w:type="dxa"/>
          </w:tcPr>
          <w:p w:rsidR="004D3C4A" w:rsidRPr="004D3C4A" w:rsidRDefault="004D3C4A" w:rsidP="004D3C4A">
            <w:pPr>
              <w:rPr>
                <w:szCs w:val="24"/>
              </w:rPr>
            </w:pPr>
            <w:r w:rsidRPr="004D3C4A">
              <w:rPr>
                <w:szCs w:val="24"/>
              </w:rPr>
              <w:t xml:space="preserve">Постанова </w:t>
            </w:r>
            <w:proofErr w:type="spellStart"/>
            <w:r w:rsidRPr="004D3C4A">
              <w:rPr>
                <w:szCs w:val="24"/>
              </w:rPr>
              <w:t>Кабінету</w:t>
            </w:r>
            <w:proofErr w:type="spellEnd"/>
            <w:r w:rsidRPr="004D3C4A">
              <w:rPr>
                <w:szCs w:val="24"/>
              </w:rPr>
              <w:t xml:space="preserve"> </w:t>
            </w:r>
            <w:proofErr w:type="spellStart"/>
            <w:r w:rsidRPr="004D3C4A">
              <w:rPr>
                <w:szCs w:val="24"/>
              </w:rPr>
              <w:t>Міністрів</w:t>
            </w:r>
            <w:proofErr w:type="spellEnd"/>
            <w:r w:rsidRPr="004D3C4A">
              <w:rPr>
                <w:szCs w:val="24"/>
              </w:rPr>
              <w:t xml:space="preserve"> </w:t>
            </w:r>
            <w:proofErr w:type="spellStart"/>
            <w:r w:rsidRPr="004D3C4A">
              <w:rPr>
                <w:szCs w:val="24"/>
              </w:rPr>
              <w:t>України</w:t>
            </w:r>
            <w:proofErr w:type="spellEnd"/>
            <w:r w:rsidRPr="004D3C4A">
              <w:rPr>
                <w:szCs w:val="24"/>
              </w:rPr>
              <w:t xml:space="preserve"> </w:t>
            </w:r>
            <w:proofErr w:type="spellStart"/>
            <w:r w:rsidRPr="004D3C4A">
              <w:rPr>
                <w:szCs w:val="24"/>
              </w:rPr>
              <w:t>від</w:t>
            </w:r>
            <w:proofErr w:type="spellEnd"/>
            <w:r w:rsidRPr="004D3C4A">
              <w:rPr>
                <w:szCs w:val="24"/>
              </w:rPr>
              <w:t xml:space="preserve"> 03.09.2009 № 928</w:t>
            </w:r>
          </w:p>
        </w:tc>
      </w:tr>
    </w:tbl>
    <w:p w:rsidR="004D3C4A" w:rsidRPr="004D3C4A" w:rsidRDefault="004D3C4A" w:rsidP="004D3C4A">
      <w:pPr>
        <w:tabs>
          <w:tab w:val="left" w:pos="6171"/>
        </w:tabs>
        <w:rPr>
          <w:szCs w:val="24"/>
        </w:rPr>
      </w:pPr>
      <w:r w:rsidRPr="004D3C4A">
        <w:rPr>
          <w:szCs w:val="24"/>
        </w:rPr>
        <w:tab/>
      </w:r>
    </w:p>
    <w:p w:rsidR="004D3C4A" w:rsidRPr="004D3C4A" w:rsidRDefault="004D3C4A">
      <w:pPr>
        <w:rPr>
          <w:szCs w:val="24"/>
        </w:rPr>
      </w:pPr>
    </w:p>
    <w:sectPr w:rsidR="004D3C4A" w:rsidRPr="004D3C4A" w:rsidSect="004D3C4A">
      <w:pgSz w:w="15840" w:h="12240" w:orient="landscape"/>
      <w:pgMar w:top="1600" w:right="920" w:bottom="743" w:left="28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42BAB"/>
    <w:multiLevelType w:val="hybridMultilevel"/>
    <w:tmpl w:val="7E10B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D6569"/>
    <w:multiLevelType w:val="hybridMultilevel"/>
    <w:tmpl w:val="48881B2C"/>
    <w:lvl w:ilvl="0" w:tplc="987AE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1"/>
    <w:rsid w:val="00274EB6"/>
    <w:rsid w:val="00456C61"/>
    <w:rsid w:val="004D3C4A"/>
    <w:rsid w:val="0057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25B0"/>
  <w15:chartTrackingRefBased/>
  <w15:docId w15:val="{651D0AFD-D3B1-4E6B-A216-9FBE3AEA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C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4D3C4A"/>
    <w:pPr>
      <w:keepNext/>
      <w:jc w:val="center"/>
      <w:outlineLvl w:val="2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3C4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a3">
    <w:name w:val="Шапка документу"/>
    <w:basedOn w:val="a"/>
    <w:rsid w:val="004D3C4A"/>
    <w:pPr>
      <w:keepNext/>
      <w:keepLines/>
      <w:spacing w:after="240"/>
      <w:ind w:left="4536"/>
      <w:jc w:val="center"/>
    </w:pPr>
    <w:rPr>
      <w:rFonts w:ascii="Antiqua" w:hAnsi="Antiqua"/>
      <w:sz w:val="26"/>
      <w:lang w:val="uk-UA"/>
    </w:rPr>
  </w:style>
  <w:style w:type="paragraph" w:customStyle="1" w:styleId="a4">
    <w:name w:val="Нормальний текст"/>
    <w:basedOn w:val="a"/>
    <w:rsid w:val="004D3C4A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2">
    <w:name w:val="Знак2 Знак"/>
    <w:basedOn w:val="a"/>
    <w:rsid w:val="004D3C4A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179</Words>
  <Characters>1024</Characters>
  <Application>Microsoft Office Word</Application>
  <DocSecurity>0</DocSecurity>
  <Lines>8</Lines>
  <Paragraphs>2</Paragraphs>
  <ScaleCrop>false</ScaleCrop>
  <Company>diakov.net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Yurieva_AM</dc:creator>
  <cp:keywords/>
  <dc:description/>
  <cp:lastModifiedBy>Yurieva_AM</cp:lastModifiedBy>
  <cp:revision>2</cp:revision>
  <dcterms:created xsi:type="dcterms:W3CDTF">2021-04-13T10:11:00Z</dcterms:created>
  <dcterms:modified xsi:type="dcterms:W3CDTF">2021-04-13T10:15:00Z</dcterms:modified>
</cp:coreProperties>
</file>